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64" w:rsidRPr="00587664" w:rsidRDefault="00587664" w:rsidP="0058766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8766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Gingered Fresh Fruit Salad</w:t>
      </w:r>
    </w:p>
    <w:p w:rsidR="00587664" w:rsidRPr="00587664" w:rsidRDefault="00587664" w:rsidP="005876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As pretty as a tropical paradise, this blend of melon, pineapple, and more has a tangy-sweet honey-lime dressing.</w:t>
      </w:r>
    </w:p>
    <w:p w:rsidR="00587664" w:rsidRPr="00587664" w:rsidRDefault="00587664" w:rsidP="0058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19375" cy="1905000"/>
            <wp:effectExtent l="0" t="0" r="9525" b="0"/>
            <wp:docPr id="13" name="Picture 13" descr="Gingered Fresh Fruit Sal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_0_leftcolumn_0_ctlRecipeTitle_imgRecipe" descr="Gingered Fresh Fruit Sal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664" w:rsidRPr="00587664" w:rsidRDefault="00587664" w:rsidP="00587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tgtFrame="_blank" w:history="1">
        <w:r w:rsidRPr="005876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</w:t>
        </w:r>
      </w:hyperlink>
      <w:r w:rsidRPr="005876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87664" w:rsidRPr="00587664" w:rsidRDefault="00587664" w:rsidP="005876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Prep Time: 25 minutes</w:t>
      </w:r>
    </w:p>
    <w:p w:rsidR="00587664" w:rsidRPr="00587664" w:rsidRDefault="00587664" w:rsidP="005876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Total Time: 25 minutes</w:t>
      </w:r>
    </w:p>
    <w:p w:rsidR="00587664" w:rsidRPr="00587664" w:rsidRDefault="00587664" w:rsidP="005876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Servings: 8 servings (3/4 cup each)</w:t>
      </w:r>
    </w:p>
    <w:p w:rsidR="00587664" w:rsidRPr="00587664" w:rsidRDefault="00587664" w:rsidP="0058766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7664">
        <w:rPr>
          <w:rFonts w:ascii="Times New Roman" w:eastAsia="Times New Roman" w:hAnsi="Times New Roman" w:cs="Times New Roman"/>
          <w:b/>
          <w:bCs/>
          <w:sz w:val="36"/>
          <w:szCs w:val="36"/>
        </w:rPr>
        <w:t>Ingredients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Dressing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2  tablespoons honey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  teaspoon chopped crystallized ginger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1/4  teaspoon grated lime peel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2  tablespoons fresh lime juice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Salad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  cup watermelon cubes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  cup cantaloupe cubes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2  cups fresh pineapple cubes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  cup seedless green grapes</w:t>
      </w:r>
    </w:p>
    <w:p w:rsidR="00587664" w:rsidRPr="00587664" w:rsidRDefault="00587664" w:rsidP="005876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1  pint (2 cups) fresh raspberries</w:t>
      </w:r>
    </w:p>
    <w:p w:rsidR="00587664" w:rsidRPr="00587664" w:rsidRDefault="00587664" w:rsidP="0058766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87664">
        <w:rPr>
          <w:rFonts w:ascii="Times New Roman" w:eastAsia="Times New Roman" w:hAnsi="Times New Roman" w:cs="Times New Roman"/>
          <w:b/>
          <w:bCs/>
          <w:sz w:val="36"/>
          <w:szCs w:val="36"/>
        </w:rPr>
        <w:t>Directions</w:t>
      </w:r>
    </w:p>
    <w:p w:rsidR="00587664" w:rsidRPr="00587664" w:rsidRDefault="00587664" w:rsidP="005876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664">
        <w:rPr>
          <w:rFonts w:ascii="Times New Roman" w:eastAsia="Times New Roman" w:hAnsi="Times New Roman" w:cs="Times New Roman"/>
          <w:sz w:val="24"/>
          <w:szCs w:val="24"/>
        </w:rPr>
        <w:t>In 1-cup microwavable measuring cup, mix dressing ingredients. Microwave uncovered on High 20 to 30 seconds or until hot. Cool completely, about 15 minutes.</w:t>
      </w:r>
    </w:p>
    <w:p w:rsidR="00587664" w:rsidRPr="00587664" w:rsidRDefault="00587664" w:rsidP="005876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87664">
        <w:rPr>
          <w:rFonts w:ascii="Times New Roman" w:eastAsia="Times New Roman" w:hAnsi="Times New Roman" w:cs="Times New Roman"/>
          <w:sz w:val="24"/>
          <w:szCs w:val="24"/>
        </w:rPr>
        <w:t>In very large bowl, mix salad ingredients. Pour dressing over fruit; toss gently to coat.</w:t>
      </w:r>
    </w:p>
    <w:p w:rsidR="003261A1" w:rsidRDefault="003261A1"/>
    <w:sectPr w:rsidR="003261A1" w:rsidSect="005876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87FA3"/>
    <w:multiLevelType w:val="multilevel"/>
    <w:tmpl w:val="E826A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8F28C6"/>
    <w:multiLevelType w:val="multilevel"/>
    <w:tmpl w:val="00785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64"/>
    <w:rsid w:val="003261A1"/>
    <w:rsid w:val="0058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876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876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66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8766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interest">
    <w:name w:val="pinterest"/>
    <w:basedOn w:val="DefaultParagraphFont"/>
    <w:rsid w:val="00587664"/>
  </w:style>
  <w:style w:type="character" w:styleId="Hyperlink">
    <w:name w:val="Hyperlink"/>
    <w:basedOn w:val="DefaultParagraphFont"/>
    <w:uiPriority w:val="99"/>
    <w:semiHidden/>
    <w:unhideWhenUsed/>
    <w:rsid w:val="00587664"/>
    <w:rPr>
      <w:color w:val="0000FF"/>
      <w:u w:val="single"/>
    </w:rPr>
  </w:style>
  <w:style w:type="character" w:customStyle="1" w:styleId="pin1375918788904pinitbuttoncount">
    <w:name w:val="pin_1375918788904_pin_it_button_count"/>
    <w:basedOn w:val="DefaultParagraphFont"/>
    <w:rsid w:val="00587664"/>
  </w:style>
  <w:style w:type="paragraph" w:customStyle="1" w:styleId="author">
    <w:name w:val="author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tal">
    <w:name w:val="total"/>
    <w:basedOn w:val="DefaultParagraphFont"/>
    <w:rsid w:val="00587664"/>
  </w:style>
  <w:style w:type="character" w:customStyle="1" w:styleId="count">
    <w:name w:val="count"/>
    <w:basedOn w:val="DefaultParagraphFont"/>
    <w:rsid w:val="00587664"/>
  </w:style>
  <w:style w:type="character" w:customStyle="1" w:styleId="commentcount">
    <w:name w:val="commentcount"/>
    <w:basedOn w:val="DefaultParagraphFont"/>
    <w:rsid w:val="00587664"/>
  </w:style>
  <w:style w:type="paragraph" w:customStyle="1" w:styleId="preptime">
    <w:name w:val="preptime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taltime">
    <w:name w:val="totaltime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rvings">
    <w:name w:val="servings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borgheader">
    <w:name w:val="ob_org_header"/>
    <w:basedOn w:val="DefaultParagraphFont"/>
    <w:rsid w:val="00587664"/>
  </w:style>
  <w:style w:type="character" w:customStyle="1" w:styleId="sectiontitle">
    <w:name w:val="sectiontitle"/>
    <w:basedOn w:val="DefaultParagraphFont"/>
    <w:rsid w:val="00587664"/>
  </w:style>
  <w:style w:type="paragraph" w:styleId="BalloonText">
    <w:name w:val="Balloon Text"/>
    <w:basedOn w:val="Normal"/>
    <w:link w:val="BalloonTextChar"/>
    <w:uiPriority w:val="99"/>
    <w:semiHidden/>
    <w:unhideWhenUsed/>
    <w:rsid w:val="00587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6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876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876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66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8766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interest">
    <w:name w:val="pinterest"/>
    <w:basedOn w:val="DefaultParagraphFont"/>
    <w:rsid w:val="00587664"/>
  </w:style>
  <w:style w:type="character" w:styleId="Hyperlink">
    <w:name w:val="Hyperlink"/>
    <w:basedOn w:val="DefaultParagraphFont"/>
    <w:uiPriority w:val="99"/>
    <w:semiHidden/>
    <w:unhideWhenUsed/>
    <w:rsid w:val="00587664"/>
    <w:rPr>
      <w:color w:val="0000FF"/>
      <w:u w:val="single"/>
    </w:rPr>
  </w:style>
  <w:style w:type="character" w:customStyle="1" w:styleId="pin1375918788904pinitbuttoncount">
    <w:name w:val="pin_1375918788904_pin_it_button_count"/>
    <w:basedOn w:val="DefaultParagraphFont"/>
    <w:rsid w:val="00587664"/>
  </w:style>
  <w:style w:type="paragraph" w:customStyle="1" w:styleId="author">
    <w:name w:val="author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otal">
    <w:name w:val="total"/>
    <w:basedOn w:val="DefaultParagraphFont"/>
    <w:rsid w:val="00587664"/>
  </w:style>
  <w:style w:type="character" w:customStyle="1" w:styleId="count">
    <w:name w:val="count"/>
    <w:basedOn w:val="DefaultParagraphFont"/>
    <w:rsid w:val="00587664"/>
  </w:style>
  <w:style w:type="character" w:customStyle="1" w:styleId="commentcount">
    <w:name w:val="commentcount"/>
    <w:basedOn w:val="DefaultParagraphFont"/>
    <w:rsid w:val="00587664"/>
  </w:style>
  <w:style w:type="paragraph" w:customStyle="1" w:styleId="preptime">
    <w:name w:val="preptime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taltime">
    <w:name w:val="totaltime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rvings">
    <w:name w:val="servings"/>
    <w:basedOn w:val="Normal"/>
    <w:rsid w:val="00587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borgheader">
    <w:name w:val="ob_org_header"/>
    <w:basedOn w:val="DefaultParagraphFont"/>
    <w:rsid w:val="00587664"/>
  </w:style>
  <w:style w:type="character" w:customStyle="1" w:styleId="sectiontitle">
    <w:name w:val="sectiontitle"/>
    <w:basedOn w:val="DefaultParagraphFont"/>
    <w:rsid w:val="00587664"/>
  </w:style>
  <w:style w:type="paragraph" w:styleId="BalloonText">
    <w:name w:val="Balloon Text"/>
    <w:basedOn w:val="Normal"/>
    <w:link w:val="BalloonTextChar"/>
    <w:uiPriority w:val="99"/>
    <w:semiHidden/>
    <w:unhideWhenUsed/>
    <w:rsid w:val="00587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6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1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17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9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6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5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623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1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05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9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35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65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296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5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850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87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01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8899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498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323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759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9056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5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794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066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550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5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071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12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754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698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97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956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151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717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580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65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0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5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37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8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5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3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interest.com/pin/create/button/?url=http%3A%2F%2Fwww.tablespoon.com/recipes/gingered-fresh-fruit-salad-recipe/2/&amp;media=http%3A%2F%2Fwww.tablespoon.com/assets/recipe/r44007fp.jpg&amp;guid=zcW5TdQrunWy&amp;description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L8dglfr</dc:creator>
  <cp:lastModifiedBy>L8dglfr</cp:lastModifiedBy>
  <cp:revision>1</cp:revision>
  <cp:lastPrinted>2013-08-07T23:43:00Z</cp:lastPrinted>
  <dcterms:created xsi:type="dcterms:W3CDTF">2013-08-07T23:40:00Z</dcterms:created>
  <dcterms:modified xsi:type="dcterms:W3CDTF">2013-08-07T23:43:00Z</dcterms:modified>
</cp:coreProperties>
</file>